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4F" w:rsidRPr="007D749D" w:rsidRDefault="00D3324F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Информация</w:t>
      </w:r>
      <w:r w:rsidR="007D749D" w:rsidRPr="007D749D">
        <w:rPr>
          <w:b/>
          <w:sz w:val="24"/>
          <w:szCs w:val="29"/>
        </w:rPr>
        <w:t xml:space="preserve"> по объему финансирования</w:t>
      </w:r>
    </w:p>
    <w:p w:rsidR="007D749D" w:rsidRPr="007D749D" w:rsidRDefault="00D3324F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мероприятий ведомственной целевой программы</w:t>
      </w:r>
      <w:r w:rsidR="007D749D" w:rsidRPr="007D749D">
        <w:rPr>
          <w:b/>
          <w:sz w:val="24"/>
          <w:szCs w:val="29"/>
        </w:rPr>
        <w:t xml:space="preserve"> </w:t>
      </w:r>
      <w:r w:rsidRPr="007D749D">
        <w:rPr>
          <w:b/>
          <w:sz w:val="24"/>
          <w:szCs w:val="29"/>
        </w:rPr>
        <w:t xml:space="preserve">"Электронный муниципалитет </w:t>
      </w:r>
      <w:proofErr w:type="spellStart"/>
      <w:r w:rsidRPr="007D749D">
        <w:rPr>
          <w:b/>
          <w:sz w:val="24"/>
          <w:szCs w:val="29"/>
        </w:rPr>
        <w:t>г</w:t>
      </w:r>
      <w:proofErr w:type="gramStart"/>
      <w:r w:rsidRPr="007D749D">
        <w:rPr>
          <w:b/>
          <w:sz w:val="24"/>
          <w:szCs w:val="29"/>
        </w:rPr>
        <w:t>.Ю</w:t>
      </w:r>
      <w:proofErr w:type="gramEnd"/>
      <w:r w:rsidRPr="007D749D">
        <w:rPr>
          <w:b/>
          <w:sz w:val="24"/>
          <w:szCs w:val="29"/>
        </w:rPr>
        <w:t>горска</w:t>
      </w:r>
      <w:proofErr w:type="spellEnd"/>
      <w:r w:rsidR="007D749D">
        <w:rPr>
          <w:b/>
          <w:sz w:val="24"/>
          <w:szCs w:val="29"/>
        </w:rPr>
        <w:t xml:space="preserve"> (2010-2012 годы)</w:t>
      </w:r>
      <w:r w:rsidRPr="007D749D">
        <w:rPr>
          <w:b/>
          <w:sz w:val="24"/>
          <w:szCs w:val="29"/>
        </w:rPr>
        <w:t xml:space="preserve">" </w:t>
      </w:r>
    </w:p>
    <w:p w:rsidR="00D3324F" w:rsidRPr="00B75E24" w:rsidRDefault="00B75E24">
      <w:pPr>
        <w:jc w:val="center"/>
        <w:rPr>
          <w:b/>
          <w:sz w:val="24"/>
          <w:szCs w:val="29"/>
        </w:rPr>
      </w:pPr>
      <w:r w:rsidRPr="00B75E24">
        <w:rPr>
          <w:b/>
          <w:sz w:val="24"/>
          <w:szCs w:val="29"/>
        </w:rPr>
        <w:t xml:space="preserve">за </w:t>
      </w:r>
      <w:r w:rsidR="00865D7E">
        <w:rPr>
          <w:b/>
          <w:sz w:val="24"/>
          <w:szCs w:val="29"/>
        </w:rPr>
        <w:t xml:space="preserve">1 </w:t>
      </w:r>
      <w:r w:rsidR="00366A7E">
        <w:rPr>
          <w:b/>
          <w:sz w:val="24"/>
          <w:szCs w:val="29"/>
        </w:rPr>
        <w:t>полугодие</w:t>
      </w:r>
      <w:r w:rsidR="00865D7E">
        <w:rPr>
          <w:b/>
          <w:sz w:val="24"/>
          <w:szCs w:val="29"/>
        </w:rPr>
        <w:t xml:space="preserve"> </w:t>
      </w:r>
      <w:r w:rsidRPr="00B75E24">
        <w:rPr>
          <w:b/>
          <w:sz w:val="24"/>
          <w:szCs w:val="29"/>
        </w:rPr>
        <w:t>201</w:t>
      </w:r>
      <w:r w:rsidR="00865D7E">
        <w:rPr>
          <w:b/>
          <w:sz w:val="24"/>
          <w:szCs w:val="29"/>
        </w:rPr>
        <w:t>2</w:t>
      </w:r>
      <w:r w:rsidRPr="00B75E24">
        <w:rPr>
          <w:b/>
          <w:sz w:val="24"/>
          <w:szCs w:val="29"/>
        </w:rPr>
        <w:t xml:space="preserve"> год</w:t>
      </w:r>
      <w:r w:rsidR="00865D7E">
        <w:rPr>
          <w:b/>
          <w:sz w:val="24"/>
          <w:szCs w:val="29"/>
        </w:rPr>
        <w:t>а</w:t>
      </w:r>
    </w:p>
    <w:p w:rsidR="00D3324F" w:rsidRDefault="00D3324F">
      <w:pPr>
        <w:jc w:val="center"/>
        <w:rPr>
          <w:sz w:val="24"/>
          <w:szCs w:val="29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8505"/>
        <w:gridCol w:w="1730"/>
        <w:gridCol w:w="2204"/>
        <w:gridCol w:w="2610"/>
      </w:tblGrid>
      <w:tr w:rsidR="00613F95" w:rsidTr="003508E8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13F95" w:rsidRDefault="00613F95" w:rsidP="003508E8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13F95" w:rsidRDefault="00613F95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13F95" w:rsidRDefault="00613F95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13F95" w:rsidRDefault="00613F95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по утвержденной программе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3F95" w:rsidRDefault="00613F95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 профинансировано за отчетный период</w:t>
            </w:r>
          </w:p>
        </w:tc>
      </w:tr>
      <w:tr w:rsidR="00B33501" w:rsidTr="003508E8">
        <w:trPr>
          <w:trHeight w:val="17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B33501" w:rsidRPr="00865D7E" w:rsidRDefault="00B33501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B33501" w:rsidRPr="00B33501" w:rsidRDefault="00B33501" w:rsidP="00B33501">
            <w:pPr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Развитие информационных ресурсов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B33501" w:rsidRPr="00435CC0" w:rsidRDefault="00B33501" w:rsidP="00D3324F">
            <w:pPr>
              <w:pStyle w:val="a6"/>
              <w:snapToGrid w:val="0"/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B33501" w:rsidRDefault="00B33501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3501" w:rsidRDefault="00B33501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26E9B" w:rsidTr="003508E8">
        <w:trPr>
          <w:trHeight w:val="17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865D7E" w:rsidRDefault="00A31DFB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126E9B" w:rsidRDefault="00126E9B" w:rsidP="00EB26E9">
            <w:pPr>
              <w:snapToGrid w:val="0"/>
              <w:rPr>
                <w:szCs w:val="22"/>
              </w:rPr>
            </w:pPr>
            <w:r w:rsidRPr="00126E9B">
              <w:rPr>
                <w:szCs w:val="22"/>
              </w:rPr>
              <w:t>1</w:t>
            </w:r>
            <w:r>
              <w:rPr>
                <w:szCs w:val="22"/>
              </w:rPr>
              <w:t xml:space="preserve">.1. </w:t>
            </w:r>
            <w:r w:rsidRPr="00126E9B">
              <w:rPr>
                <w:szCs w:val="22"/>
              </w:rPr>
              <w:t>Сопровождение программного обеспечения систем управления контентом информационных ресурсов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435CC0" w:rsidRDefault="00126E9B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26E9B" w:rsidRDefault="00907116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6E9B" w:rsidRDefault="00865D7E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26E9B" w:rsidTr="003508E8">
        <w:trPr>
          <w:trHeight w:val="17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865D7E" w:rsidRDefault="00A31DFB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2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435CC0" w:rsidRDefault="00126E9B" w:rsidP="00EB26E9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1.2. </w:t>
            </w:r>
            <w:r w:rsidRPr="00126E9B">
              <w:rPr>
                <w:szCs w:val="22"/>
              </w:rPr>
              <w:t>Услуги по сопровождению доменного имени в сети Интернет — услуги поддержки веб-ресурсов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126E9B" w:rsidRPr="00435CC0" w:rsidRDefault="00126E9B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126E9B" w:rsidRDefault="00907116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6E9B" w:rsidRDefault="00865D7E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rPr>
          <w:trHeight w:val="17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3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865D7E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1.3. </w:t>
            </w:r>
            <w:r w:rsidRPr="00865D7E">
              <w:rPr>
                <w:szCs w:val="22"/>
              </w:rPr>
              <w:t>Услуги по содержанию площадки для резервной версии официального сайта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C4607E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5D7E">
              <w:rPr>
                <w:sz w:val="22"/>
                <w:szCs w:val="22"/>
              </w:rPr>
              <w:t>,0</w:t>
            </w:r>
          </w:p>
        </w:tc>
      </w:tr>
      <w:tr w:rsidR="00865D7E" w:rsidTr="003508E8">
        <w:trPr>
          <w:trHeight w:val="17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865D7E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4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865D7E">
            <w:pPr>
              <w:snapToGrid w:val="0"/>
              <w:rPr>
                <w:szCs w:val="22"/>
              </w:rPr>
            </w:pPr>
            <w:r w:rsidRPr="00435CC0">
              <w:rPr>
                <w:szCs w:val="22"/>
              </w:rPr>
              <w:t>1.</w:t>
            </w:r>
            <w:r>
              <w:rPr>
                <w:szCs w:val="22"/>
              </w:rPr>
              <w:t>4</w:t>
            </w:r>
            <w:r w:rsidRPr="00435CC0">
              <w:rPr>
                <w:szCs w:val="22"/>
              </w:rPr>
              <w:t>.</w:t>
            </w:r>
            <w:r>
              <w:rPr>
                <w:szCs w:val="22"/>
              </w:rPr>
              <w:t xml:space="preserve"> Услуги по сопровождению серверов и серверного оборудования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D3324F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07116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873F1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865D7E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5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1.5. </w:t>
            </w:r>
            <w:r w:rsidRPr="00126E9B">
              <w:rPr>
                <w:szCs w:val="22"/>
              </w:rPr>
              <w:t>Приобретение и сопровождение программных комплексов для обеспечения деятельности структурных подразделений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753BB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907116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865D7E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6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126E9B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1.6. </w:t>
            </w:r>
            <w:r w:rsidRPr="00FF2921">
              <w:rPr>
                <w:szCs w:val="22"/>
              </w:rPr>
              <w:t>Приобретение программного обеспечения для создания внутреннего портала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7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126E9B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1.7. </w:t>
            </w:r>
            <w:r w:rsidRPr="00FF2921">
              <w:rPr>
                <w:szCs w:val="22"/>
              </w:rPr>
              <w:t>Услуги по разработке и внедрению программных модулей внутреннего портала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7116">
              <w:rPr>
                <w:sz w:val="22"/>
                <w:szCs w:val="22"/>
              </w:rPr>
              <w:t>00,0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8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126E9B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1.8. Обучение сотрудников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753BB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07116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9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1.9. Подготовка выставочных материалов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753BB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7116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RPr="00ED5C8B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B33501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 w:rsidP="00B33501">
            <w:pPr>
              <w:snapToGrid w:val="0"/>
              <w:jc w:val="right"/>
              <w:rPr>
                <w:b/>
                <w:szCs w:val="22"/>
              </w:rPr>
            </w:pPr>
            <w:r w:rsidRPr="00ED5C8B">
              <w:rPr>
                <w:b/>
                <w:szCs w:val="22"/>
              </w:rPr>
              <w:t>ИТОГО по разделу 1: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C4607E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458</w:t>
            </w:r>
            <w:r w:rsidR="00907116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ED5C8B" w:rsidRDefault="00C4607E" w:rsidP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865D7E" w:rsidRPr="00ED5C8B">
              <w:rPr>
                <w:b/>
                <w:sz w:val="22"/>
                <w:szCs w:val="22"/>
              </w:rPr>
              <w:t>,</w:t>
            </w:r>
            <w:r w:rsidR="00865D7E">
              <w:rPr>
                <w:b/>
                <w:sz w:val="22"/>
                <w:szCs w:val="22"/>
              </w:rPr>
              <w:t>6</w:t>
            </w:r>
          </w:p>
        </w:tc>
      </w:tr>
      <w:tr w:rsidR="00865D7E" w:rsidRPr="00B33501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B33501">
            <w:pPr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 xml:space="preserve">Внедрение </w:t>
            </w:r>
            <w:r>
              <w:rPr>
                <w:b/>
                <w:szCs w:val="22"/>
              </w:rPr>
              <w:t xml:space="preserve">единого </w:t>
            </w:r>
            <w:r w:rsidRPr="00B33501">
              <w:rPr>
                <w:b/>
                <w:szCs w:val="22"/>
              </w:rPr>
              <w:t>электронного документооборота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B33501" w:rsidRDefault="00865D7E" w:rsidP="00D332E6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10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EB26E9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2.1. Приобретение лицензий модулей системы электронного документооборота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D332E6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11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2.2. </w:t>
            </w:r>
            <w:r w:rsidRPr="005F6407">
              <w:rPr>
                <w:szCs w:val="22"/>
              </w:rPr>
              <w:t>Услуги по внедрению и сопровождению системы электронного документооборота, обучению пользователей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C4607E" w:rsidP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865D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12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2.3. </w:t>
            </w:r>
            <w:r w:rsidRPr="005F6407">
              <w:rPr>
                <w:szCs w:val="22"/>
              </w:rPr>
              <w:t>Приобретение и сопровождение электронной цифровой подписи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FF2921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07116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C4607E" w:rsidP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5D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  <w:tr w:rsidR="00865D7E" w:rsidRPr="00ED5C8B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 w:rsidP="00B33501">
            <w:pPr>
              <w:snapToGrid w:val="0"/>
              <w:jc w:val="right"/>
              <w:rPr>
                <w:b/>
                <w:szCs w:val="22"/>
              </w:rPr>
            </w:pPr>
            <w:r w:rsidRPr="00ED5C8B">
              <w:rPr>
                <w:b/>
                <w:szCs w:val="22"/>
              </w:rPr>
              <w:t>ИТОГО по разделу 2: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C4607E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90711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ED5C8B" w:rsidRDefault="00C4607E" w:rsidP="00C460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</w:t>
            </w:r>
            <w:r w:rsidR="00865D7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B33501">
            <w:pPr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Приобретение оборудования для подразделений администрации города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13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A94210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3.1. Приобретение средств вычислительной техники для оснащения рабочих мест сотрудников, замена изношенного и списанного оборудования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07116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 w:rsidP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607E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,1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14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>3.2. Приобретение ксероксов, принтеров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07116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C4607E" w:rsidP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865D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15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3.3. </w:t>
            </w:r>
            <w:r w:rsidRPr="005F6407">
              <w:rPr>
                <w:szCs w:val="22"/>
              </w:rPr>
              <w:t>Приобретение запасных частей для ремонта оборудования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753BB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07116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C4607E" w:rsidP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65D7E">
              <w:rPr>
                <w:sz w:val="22"/>
                <w:szCs w:val="22"/>
              </w:rPr>
              <w:t>2,3</w:t>
            </w:r>
          </w:p>
        </w:tc>
      </w:tr>
      <w:tr w:rsidR="00865D7E" w:rsidRPr="00ED5C8B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 w:rsidP="00B33501">
            <w:pPr>
              <w:pStyle w:val="a4"/>
              <w:snapToGrid w:val="0"/>
              <w:jc w:val="right"/>
              <w:rPr>
                <w:b/>
                <w:szCs w:val="22"/>
              </w:rPr>
            </w:pPr>
            <w:r w:rsidRPr="00ED5C8B">
              <w:rPr>
                <w:b/>
                <w:szCs w:val="22"/>
              </w:rPr>
              <w:t>ИТОГО по разделу 3: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ED5C8B" w:rsidRDefault="00C4607E" w:rsidP="00C460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="00907116"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ED5C8B" w:rsidRDefault="00C4607E" w:rsidP="00C460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469</w:t>
            </w:r>
            <w:r w:rsidR="00865D7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</w:t>
            </w:r>
          </w:p>
        </w:tc>
      </w:tr>
      <w:tr w:rsidR="00865D7E" w:rsidRPr="00B33501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B33501">
            <w:pPr>
              <w:pStyle w:val="a4"/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Развитие серверного узла администрации города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B33501" w:rsidRDefault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16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4.1. </w:t>
            </w:r>
            <w:r w:rsidRPr="00FF2921">
              <w:rPr>
                <w:szCs w:val="22"/>
              </w:rPr>
              <w:t>Дооснащение дополнительными блоками системы бесперебойного электропитания серверов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07116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65D7E"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17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>4.2. Выполнение работ по модернизации серверов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907116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C4607E" w:rsidP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865D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18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4.3. </w:t>
            </w:r>
            <w:r w:rsidRPr="00C41999">
              <w:rPr>
                <w:szCs w:val="22"/>
              </w:rPr>
              <w:t>Приобретение программного обеспечения для администрирования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C4607E" w:rsidP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65D7E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4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19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>4.4. Обслуживание кондиционера в серверной комнате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07116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C4607E" w:rsidP="00C460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5D7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</w:tr>
      <w:tr w:rsidR="00865D7E" w:rsidRPr="00D76162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ED5C8B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865D7E" w:rsidP="00B33501">
            <w:pPr>
              <w:pStyle w:val="a4"/>
              <w:snapToGrid w:val="0"/>
              <w:jc w:val="right"/>
              <w:rPr>
                <w:b/>
                <w:szCs w:val="22"/>
              </w:rPr>
            </w:pPr>
            <w:r w:rsidRPr="00D76162">
              <w:rPr>
                <w:b/>
                <w:szCs w:val="22"/>
              </w:rPr>
              <w:t>ИТОГО по разделу 4: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C4607E" w:rsidP="00C460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505</w:t>
            </w:r>
            <w:r w:rsidR="00907116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D76162" w:rsidRDefault="00C4607E" w:rsidP="00C460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470</w:t>
            </w:r>
            <w:r w:rsidR="00865D7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865D7E" w:rsidRPr="00B33501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B33501">
            <w:pPr>
              <w:pStyle w:val="a4"/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Развитие корпоративной сети администрации города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753BB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B33501" w:rsidRDefault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20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5.1. </w:t>
            </w:r>
            <w:r w:rsidRPr="00560FFD">
              <w:rPr>
                <w:szCs w:val="22"/>
              </w:rPr>
              <w:t>Подключение к корпоративной сети муниципальных учреждений и подразделений администрации города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753BB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672D1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RPr="00D76162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865D7E" w:rsidP="00B33501">
            <w:pPr>
              <w:pStyle w:val="a4"/>
              <w:snapToGrid w:val="0"/>
              <w:jc w:val="right"/>
              <w:rPr>
                <w:b/>
                <w:szCs w:val="22"/>
              </w:rPr>
            </w:pPr>
            <w:r w:rsidRPr="00D76162">
              <w:rPr>
                <w:b/>
                <w:szCs w:val="22"/>
              </w:rPr>
              <w:t>ИТОГО по разделу 5: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865D7E">
            <w:pPr>
              <w:pStyle w:val="a6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D76162" w:rsidRDefault="00865D7E" w:rsidP="005F640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D76162" w:rsidRDefault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33501" w:rsidRDefault="00865D7E" w:rsidP="00B33501">
            <w:pPr>
              <w:pStyle w:val="a4"/>
              <w:numPr>
                <w:ilvl w:val="0"/>
                <w:numId w:val="2"/>
              </w:numPr>
              <w:snapToGrid w:val="0"/>
              <w:rPr>
                <w:b/>
                <w:szCs w:val="22"/>
              </w:rPr>
            </w:pPr>
            <w:r w:rsidRPr="00B33501">
              <w:rPr>
                <w:b/>
                <w:szCs w:val="22"/>
              </w:rPr>
              <w:t>Мероприятия по защите информации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865D7E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65D7E" w:rsidTr="00865D7E">
        <w:trPr>
          <w:trHeight w:val="207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865D7E">
            <w:pPr>
              <w:pStyle w:val="a4"/>
              <w:snapToGrid w:val="0"/>
              <w:jc w:val="center"/>
              <w:rPr>
                <w:szCs w:val="22"/>
              </w:rPr>
            </w:pPr>
            <w:r w:rsidRPr="00865D7E">
              <w:rPr>
                <w:szCs w:val="22"/>
              </w:rPr>
              <w:t>2</w:t>
            </w:r>
            <w:r>
              <w:rPr>
                <w:szCs w:val="22"/>
              </w:rPr>
              <w:t>1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>6.1. Сопровождение и приобретение антивирусных программ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672D1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22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865D7E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6.2. </w:t>
            </w:r>
            <w:r w:rsidRPr="00560FFD">
              <w:rPr>
                <w:szCs w:val="22"/>
              </w:rPr>
              <w:t>Приобретение программного обеспечения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5F6407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907116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672D1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865D7E" w:rsidRDefault="00865D7E" w:rsidP="003508E8">
            <w:pPr>
              <w:pStyle w:val="a4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BA5154">
            <w:pPr>
              <w:pStyle w:val="a4"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6.3. </w:t>
            </w:r>
            <w:r w:rsidRPr="00560FFD">
              <w:rPr>
                <w:szCs w:val="22"/>
              </w:rPr>
              <w:t>Выполнение мероприятий по защите информации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>
            <w:pPr>
              <w:pStyle w:val="a6"/>
              <w:snapToGrid w:val="0"/>
              <w:jc w:val="center"/>
              <w:rPr>
                <w:szCs w:val="22"/>
              </w:rPr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907116" w:rsidP="00BA5154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672D1B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65D7E" w:rsidRPr="00BB5E81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B5E81" w:rsidRDefault="00865D7E" w:rsidP="003508E8">
            <w:pPr>
              <w:pStyle w:val="a6"/>
              <w:snapToGrid w:val="0"/>
              <w:jc w:val="center"/>
              <w:rPr>
                <w:b/>
                <w:sz w:val="24"/>
                <w:szCs w:val="29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865D7E" w:rsidP="00B33501">
            <w:pPr>
              <w:pStyle w:val="a4"/>
              <w:snapToGrid w:val="0"/>
              <w:jc w:val="right"/>
              <w:rPr>
                <w:szCs w:val="22"/>
              </w:rPr>
            </w:pPr>
            <w:r w:rsidRPr="00B33501">
              <w:rPr>
                <w:b/>
                <w:szCs w:val="22"/>
              </w:rPr>
              <w:t xml:space="preserve">ИТОГО по разделу </w:t>
            </w:r>
            <w:r>
              <w:rPr>
                <w:b/>
                <w:szCs w:val="22"/>
              </w:rPr>
              <w:t>6</w:t>
            </w:r>
            <w:r w:rsidRPr="00B33501">
              <w:rPr>
                <w:b/>
                <w:szCs w:val="22"/>
              </w:rPr>
              <w:t>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435CC0" w:rsidRDefault="00865D7E" w:rsidP="00ED5C8B">
            <w:pPr>
              <w:pStyle w:val="a6"/>
              <w:snapToGrid w:val="0"/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Default="00C4607E" w:rsidP="00907116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</w:t>
            </w:r>
            <w:r w:rsidR="00865D7E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Default="00672D1B" w:rsidP="00EF790B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865D7E" w:rsidRPr="00BB5E81" w:rsidTr="003508E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B5E81" w:rsidRDefault="00865D7E" w:rsidP="003508E8">
            <w:pPr>
              <w:pStyle w:val="a6"/>
              <w:snapToGrid w:val="0"/>
              <w:jc w:val="center"/>
              <w:rPr>
                <w:b/>
                <w:sz w:val="24"/>
                <w:szCs w:val="29"/>
              </w:rPr>
            </w:pPr>
          </w:p>
        </w:tc>
        <w:tc>
          <w:tcPr>
            <w:tcW w:w="8505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B5E81" w:rsidRDefault="00865D7E" w:rsidP="003508E8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 w:rsidRPr="00BB5E81">
              <w:rPr>
                <w:b/>
                <w:sz w:val="22"/>
                <w:szCs w:val="22"/>
              </w:rPr>
              <w:t>Всего по программе: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B5E81" w:rsidRDefault="00865D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865D7E" w:rsidRPr="00BB5E81" w:rsidRDefault="00C4607E" w:rsidP="00C460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07116">
              <w:rPr>
                <w:b/>
                <w:sz w:val="22"/>
                <w:szCs w:val="22"/>
              </w:rPr>
              <w:t>56</w:t>
            </w:r>
            <w:r>
              <w:rPr>
                <w:b/>
                <w:sz w:val="22"/>
                <w:szCs w:val="22"/>
              </w:rPr>
              <w:t>2</w:t>
            </w:r>
            <w:r w:rsidR="00907116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D7E" w:rsidRPr="00BB5E81" w:rsidRDefault="00C4607E" w:rsidP="00C4607E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672D1B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5</w:t>
            </w:r>
            <w:r w:rsidR="00672D1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</w:tbl>
    <w:p w:rsidR="00D3324F" w:rsidRPr="00560FFD" w:rsidRDefault="00D3324F" w:rsidP="00991E21"/>
    <w:p w:rsidR="00991E21" w:rsidRDefault="00FC779B" w:rsidP="00991E21">
      <w:pPr>
        <w:rPr>
          <w:sz w:val="24"/>
        </w:rPr>
      </w:pPr>
      <w:r>
        <w:rPr>
          <w:sz w:val="24"/>
        </w:rPr>
        <w:tab/>
      </w:r>
      <w:r w:rsidR="009159D9">
        <w:rPr>
          <w:sz w:val="24"/>
        </w:rPr>
        <w:t>Не</w:t>
      </w:r>
      <w:r w:rsidR="002F09DE">
        <w:rPr>
          <w:sz w:val="24"/>
        </w:rPr>
        <w:t>до</w:t>
      </w:r>
      <w:r w:rsidR="009159D9">
        <w:rPr>
          <w:sz w:val="24"/>
        </w:rPr>
        <w:t>использование утвержденных по программе сре</w:t>
      </w:r>
      <w:proofErr w:type="gramStart"/>
      <w:r w:rsidR="009159D9">
        <w:rPr>
          <w:sz w:val="24"/>
        </w:rPr>
        <w:t xml:space="preserve">дств </w:t>
      </w:r>
      <w:r w:rsidR="00D22EDA">
        <w:rPr>
          <w:sz w:val="24"/>
        </w:rPr>
        <w:t>в с</w:t>
      </w:r>
      <w:proofErr w:type="gramEnd"/>
      <w:r w:rsidR="00D22EDA">
        <w:rPr>
          <w:sz w:val="24"/>
        </w:rPr>
        <w:t xml:space="preserve">умме </w:t>
      </w:r>
      <w:r w:rsidR="007A7382">
        <w:rPr>
          <w:sz w:val="24"/>
        </w:rPr>
        <w:t>4</w:t>
      </w:r>
      <w:r w:rsidR="003F3705">
        <w:rPr>
          <w:sz w:val="24"/>
        </w:rPr>
        <w:t>96</w:t>
      </w:r>
      <w:r w:rsidR="007A7382">
        <w:rPr>
          <w:sz w:val="24"/>
        </w:rPr>
        <w:t>,</w:t>
      </w:r>
      <w:r w:rsidR="003F3705">
        <w:rPr>
          <w:sz w:val="24"/>
        </w:rPr>
        <w:t>4</w:t>
      </w:r>
      <w:r w:rsidR="00D22EDA">
        <w:rPr>
          <w:sz w:val="24"/>
        </w:rPr>
        <w:t xml:space="preserve"> тыс. рублей </w:t>
      </w:r>
      <w:r w:rsidR="009159D9">
        <w:rPr>
          <w:sz w:val="24"/>
        </w:rPr>
        <w:t>возникло по следующим причинам:</w:t>
      </w:r>
    </w:p>
    <w:p w:rsidR="00195E6A" w:rsidRDefault="007A7382" w:rsidP="0013316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lastRenderedPageBreak/>
        <w:t>По разделу 1 «Развитие информационных ресурсов» - в связи с переносом сроков работ над внутренним порталом на 3 квартал текущего года</w:t>
      </w:r>
      <w:r w:rsidR="00133161">
        <w:rPr>
          <w:sz w:val="24"/>
        </w:rPr>
        <w:t>, переносом сроков обучения сотрудников на 3 квартал 2012 г. Подготовлена документация открытого аукциона в электронном виде на приобретение программного обеспечения для подключения к ЗС СЭВ ХМАО-Югры.</w:t>
      </w:r>
    </w:p>
    <w:p w:rsidR="00632739" w:rsidRDefault="00632739" w:rsidP="0013316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По разделу 4 «Развитие серверного узла администрации города» - в связи с </w:t>
      </w:r>
      <w:r w:rsidR="00133161">
        <w:rPr>
          <w:sz w:val="24"/>
        </w:rPr>
        <w:t>экономией средств на приобретение блоков системы бесперебойного электропитания, обслуживание кондиционера в серверной комнате</w:t>
      </w:r>
      <w:r>
        <w:rPr>
          <w:sz w:val="24"/>
        </w:rPr>
        <w:t>.</w:t>
      </w:r>
    </w:p>
    <w:p w:rsidR="00632739" w:rsidRDefault="00632739" w:rsidP="00133161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 разделу 6 «Мероприятия по защите информации» - выполнение мероприятий перенесено на 3 квартал текущего года</w:t>
      </w:r>
      <w:r w:rsidR="00133161">
        <w:rPr>
          <w:sz w:val="24"/>
        </w:rPr>
        <w:t xml:space="preserve"> в связи с внедрением муниципальных услуг в электронном виде</w:t>
      </w:r>
      <w:r>
        <w:rPr>
          <w:sz w:val="24"/>
        </w:rPr>
        <w:t>.</w:t>
      </w:r>
    </w:p>
    <w:p w:rsidR="00195E6A" w:rsidRDefault="00195E6A" w:rsidP="00133161">
      <w:pPr>
        <w:ind w:left="720"/>
        <w:jc w:val="both"/>
        <w:rPr>
          <w:sz w:val="24"/>
        </w:rPr>
      </w:pPr>
    </w:p>
    <w:p w:rsidR="00FC779B" w:rsidRDefault="00FC779B" w:rsidP="00991E21">
      <w:pPr>
        <w:rPr>
          <w:sz w:val="24"/>
        </w:rPr>
      </w:pPr>
    </w:p>
    <w:p w:rsidR="00195E6A" w:rsidRDefault="00195E6A" w:rsidP="00991E21">
      <w:pPr>
        <w:rPr>
          <w:sz w:val="24"/>
        </w:rPr>
      </w:pPr>
    </w:p>
    <w:p w:rsidR="00991E21" w:rsidRDefault="00991E21" w:rsidP="00991E21">
      <w:pPr>
        <w:rPr>
          <w:sz w:val="24"/>
        </w:rPr>
      </w:pPr>
    </w:p>
    <w:p w:rsidR="003C0BB9" w:rsidRPr="003C0BB9" w:rsidRDefault="003C0BB9" w:rsidP="00991E21">
      <w:pPr>
        <w:rPr>
          <w:sz w:val="24"/>
        </w:rPr>
      </w:pPr>
      <w:proofErr w:type="gramStart"/>
      <w:r>
        <w:rPr>
          <w:sz w:val="24"/>
        </w:rPr>
        <w:t>Исполняющий</w:t>
      </w:r>
      <w:proofErr w:type="gramEnd"/>
      <w:r>
        <w:rPr>
          <w:sz w:val="24"/>
        </w:rPr>
        <w:t xml:space="preserve"> обязанности</w:t>
      </w:r>
    </w:p>
    <w:p w:rsidR="00991E21" w:rsidRDefault="003C0BB9" w:rsidP="00991E21">
      <w:pPr>
        <w:rPr>
          <w:sz w:val="24"/>
        </w:rPr>
      </w:pPr>
      <w:r>
        <w:rPr>
          <w:sz w:val="24"/>
        </w:rPr>
        <w:t>н</w:t>
      </w:r>
      <w:r w:rsidR="00077818">
        <w:rPr>
          <w:sz w:val="24"/>
        </w:rPr>
        <w:t>ачальник</w:t>
      </w:r>
      <w:r>
        <w:rPr>
          <w:sz w:val="24"/>
        </w:rPr>
        <w:t>а</w:t>
      </w:r>
      <w:r w:rsidR="00077818">
        <w:rPr>
          <w:sz w:val="24"/>
        </w:rPr>
        <w:t xml:space="preserve"> управления</w:t>
      </w:r>
    </w:p>
    <w:p w:rsidR="00077818" w:rsidRPr="00077818" w:rsidRDefault="00077818" w:rsidP="00991E21">
      <w:pPr>
        <w:rPr>
          <w:sz w:val="24"/>
        </w:rPr>
      </w:pPr>
      <w:r>
        <w:rPr>
          <w:sz w:val="24"/>
        </w:rPr>
        <w:t>информационной политики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C0BB9">
        <w:rPr>
          <w:sz w:val="24"/>
        </w:rPr>
        <w:t>О</w:t>
      </w:r>
      <w:r>
        <w:rPr>
          <w:sz w:val="24"/>
        </w:rPr>
        <w:t>.</w:t>
      </w:r>
      <w:r w:rsidR="003C0BB9">
        <w:rPr>
          <w:sz w:val="24"/>
        </w:rPr>
        <w:t>В</w:t>
      </w:r>
      <w:r>
        <w:rPr>
          <w:sz w:val="24"/>
        </w:rPr>
        <w:t>.</w:t>
      </w:r>
      <w:r w:rsidR="003C0BB9">
        <w:rPr>
          <w:sz w:val="24"/>
        </w:rPr>
        <w:t>Дергилев</w:t>
      </w:r>
      <w:bookmarkStart w:id="0" w:name="_GoBack"/>
      <w:bookmarkEnd w:id="0"/>
    </w:p>
    <w:sectPr w:rsidR="00077818" w:rsidRPr="00077818">
      <w:pgSz w:w="16837" w:h="11905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2D28"/>
    <w:multiLevelType w:val="hybridMultilevel"/>
    <w:tmpl w:val="6FD01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A254E"/>
    <w:multiLevelType w:val="multilevel"/>
    <w:tmpl w:val="3E2CA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B6"/>
    <w:rsid w:val="000140F6"/>
    <w:rsid w:val="00077818"/>
    <w:rsid w:val="000D15BA"/>
    <w:rsid w:val="00126E9B"/>
    <w:rsid w:val="00133161"/>
    <w:rsid w:val="00193665"/>
    <w:rsid w:val="00195E6A"/>
    <w:rsid w:val="00235513"/>
    <w:rsid w:val="00256550"/>
    <w:rsid w:val="002867C8"/>
    <w:rsid w:val="002F09DE"/>
    <w:rsid w:val="003508E8"/>
    <w:rsid w:val="00355D55"/>
    <w:rsid w:val="00366A7E"/>
    <w:rsid w:val="003B3264"/>
    <w:rsid w:val="003C0BB9"/>
    <w:rsid w:val="003D7155"/>
    <w:rsid w:val="003F1098"/>
    <w:rsid w:val="003F3705"/>
    <w:rsid w:val="00435CC0"/>
    <w:rsid w:val="004B3040"/>
    <w:rsid w:val="00537CE8"/>
    <w:rsid w:val="00542969"/>
    <w:rsid w:val="00560FFD"/>
    <w:rsid w:val="005F6407"/>
    <w:rsid w:val="00613F95"/>
    <w:rsid w:val="00632739"/>
    <w:rsid w:val="006618B1"/>
    <w:rsid w:val="00672D1B"/>
    <w:rsid w:val="0069025B"/>
    <w:rsid w:val="006B2F7F"/>
    <w:rsid w:val="00753BB7"/>
    <w:rsid w:val="00762E6F"/>
    <w:rsid w:val="007A106D"/>
    <w:rsid w:val="007A7382"/>
    <w:rsid w:val="007D749D"/>
    <w:rsid w:val="0080273D"/>
    <w:rsid w:val="0082421B"/>
    <w:rsid w:val="00851E8E"/>
    <w:rsid w:val="00865D7E"/>
    <w:rsid w:val="00873F1E"/>
    <w:rsid w:val="00907116"/>
    <w:rsid w:val="009159D9"/>
    <w:rsid w:val="00991E21"/>
    <w:rsid w:val="009D2229"/>
    <w:rsid w:val="00A24B7B"/>
    <w:rsid w:val="00A277D5"/>
    <w:rsid w:val="00A31DFB"/>
    <w:rsid w:val="00A94210"/>
    <w:rsid w:val="00AF77FB"/>
    <w:rsid w:val="00B22994"/>
    <w:rsid w:val="00B24CE6"/>
    <w:rsid w:val="00B33501"/>
    <w:rsid w:val="00B75E24"/>
    <w:rsid w:val="00BA5154"/>
    <w:rsid w:val="00BB5E81"/>
    <w:rsid w:val="00BB6843"/>
    <w:rsid w:val="00C0069D"/>
    <w:rsid w:val="00C32AC9"/>
    <w:rsid w:val="00C41999"/>
    <w:rsid w:val="00C4607E"/>
    <w:rsid w:val="00C46755"/>
    <w:rsid w:val="00C671CE"/>
    <w:rsid w:val="00CC11B6"/>
    <w:rsid w:val="00D22EDA"/>
    <w:rsid w:val="00D3324F"/>
    <w:rsid w:val="00D332E6"/>
    <w:rsid w:val="00D438D1"/>
    <w:rsid w:val="00D76162"/>
    <w:rsid w:val="00EB26E9"/>
    <w:rsid w:val="00ED5C8B"/>
    <w:rsid w:val="00EF790B"/>
    <w:rsid w:val="00F77D2A"/>
    <w:rsid w:val="00FC2792"/>
    <w:rsid w:val="00FC779B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865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86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D301-AA7D-4C78-B8EC-E41DC330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Дергилёв</dc:creator>
  <cp:keywords/>
  <cp:lastModifiedBy>Дергилев Олег Владимирович</cp:lastModifiedBy>
  <cp:revision>6</cp:revision>
  <cp:lastPrinted>2012-06-20T05:00:00Z</cp:lastPrinted>
  <dcterms:created xsi:type="dcterms:W3CDTF">2012-06-20T03:40:00Z</dcterms:created>
  <dcterms:modified xsi:type="dcterms:W3CDTF">2012-07-04T04:18:00Z</dcterms:modified>
</cp:coreProperties>
</file>